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ED" w:rsidRPr="00C061FC" w:rsidRDefault="00537BED" w:rsidP="00537B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61FC">
        <w:rPr>
          <w:rFonts w:ascii="Times New Roman" w:hAnsi="Times New Roman" w:cs="Times New Roman"/>
          <w:sz w:val="28"/>
          <w:szCs w:val="28"/>
          <w:u w:val="single"/>
        </w:rPr>
        <w:t>PTO Financial Summary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November  2014</w:t>
      </w:r>
      <w:proofErr w:type="gramEnd"/>
    </w:p>
    <w:p w:rsidR="00537BED" w:rsidRDefault="00537BED" w:rsidP="00537BED">
      <w:pPr>
        <w:rPr>
          <w:rFonts w:ascii="Times New Roman" w:hAnsi="Times New Roman" w:cs="Times New Roman"/>
          <w:sz w:val="24"/>
          <w:szCs w:val="24"/>
        </w:rPr>
      </w:pPr>
    </w:p>
    <w:p w:rsidR="00537BED" w:rsidRDefault="00537BED" w:rsidP="00537BED">
      <w:pPr>
        <w:rPr>
          <w:rFonts w:ascii="Times New Roman" w:hAnsi="Times New Roman" w:cs="Times New Roman"/>
          <w:sz w:val="24"/>
          <w:szCs w:val="24"/>
        </w:rPr>
      </w:pPr>
    </w:p>
    <w:p w:rsidR="00537BED" w:rsidRPr="00C355CE" w:rsidRDefault="00537BED" w:rsidP="0053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>Debit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>Credit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>Account Balance</w:t>
      </w:r>
    </w:p>
    <w:p w:rsidR="00537BED" w:rsidRPr="00C355CE" w:rsidRDefault="00537BED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>Balance Starting October</w:t>
      </w:r>
      <w:r w:rsidR="008D7F27" w:rsidRPr="00C355CE">
        <w:rPr>
          <w:rFonts w:ascii="Times New Roman" w:hAnsi="Times New Roman" w:cs="Times New Roman"/>
          <w:sz w:val="24"/>
          <w:szCs w:val="24"/>
        </w:rPr>
        <w:tab/>
      </w:r>
      <w:r w:rsidR="008D7F27" w:rsidRPr="00C355CE">
        <w:rPr>
          <w:rFonts w:ascii="Times New Roman" w:hAnsi="Times New Roman" w:cs="Times New Roman"/>
          <w:sz w:val="24"/>
          <w:szCs w:val="24"/>
        </w:rPr>
        <w:tab/>
      </w:r>
      <w:r w:rsidR="008D7F27" w:rsidRPr="00C355CE">
        <w:rPr>
          <w:rFonts w:ascii="Times New Roman" w:hAnsi="Times New Roman" w:cs="Times New Roman"/>
          <w:sz w:val="24"/>
          <w:szCs w:val="24"/>
        </w:rPr>
        <w:tab/>
      </w:r>
      <w:r w:rsidR="008D7F27" w:rsidRPr="00C355CE">
        <w:rPr>
          <w:rFonts w:ascii="Times New Roman" w:hAnsi="Times New Roman" w:cs="Times New Roman"/>
          <w:sz w:val="24"/>
          <w:szCs w:val="24"/>
        </w:rPr>
        <w:tab/>
      </w:r>
      <w:r w:rsidR="008D7F27" w:rsidRPr="00C355CE">
        <w:rPr>
          <w:rFonts w:ascii="Times New Roman" w:hAnsi="Times New Roman" w:cs="Times New Roman"/>
          <w:sz w:val="24"/>
          <w:szCs w:val="24"/>
        </w:rPr>
        <w:tab/>
      </w:r>
      <w:r w:rsidR="008D7F27" w:rsidRPr="00C355CE">
        <w:rPr>
          <w:rFonts w:ascii="Times New Roman" w:hAnsi="Times New Roman" w:cs="Times New Roman"/>
          <w:sz w:val="24"/>
          <w:szCs w:val="24"/>
        </w:rPr>
        <w:tab/>
      </w:r>
      <w:r w:rsidR="008D7F27" w:rsidRPr="00C355CE">
        <w:rPr>
          <w:rFonts w:ascii="Times New Roman" w:hAnsi="Times New Roman" w:cs="Times New Roman"/>
          <w:sz w:val="24"/>
          <w:szCs w:val="24"/>
        </w:rPr>
        <w:tab/>
      </w:r>
      <w:r w:rsidR="008D7F27" w:rsidRPr="00C355CE">
        <w:rPr>
          <w:rFonts w:ascii="Times New Roman" w:hAnsi="Times New Roman" w:cs="Times New Roman"/>
          <w:sz w:val="24"/>
          <w:szCs w:val="24"/>
        </w:rPr>
        <w:tab/>
        <w:t>15,779.62</w:t>
      </w:r>
    </w:p>
    <w:p w:rsidR="00537BED" w:rsidRPr="00C355CE" w:rsidRDefault="00537BED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 xml:space="preserve">Deposit –King </w:t>
      </w:r>
      <w:proofErr w:type="spellStart"/>
      <w:r w:rsidRPr="00C355CE">
        <w:rPr>
          <w:rFonts w:ascii="Times New Roman" w:hAnsi="Times New Roman" w:cs="Times New Roman"/>
          <w:sz w:val="24"/>
          <w:szCs w:val="24"/>
        </w:rPr>
        <w:t>Soopers</w:t>
      </w:r>
      <w:proofErr w:type="spellEnd"/>
      <w:r w:rsidRPr="00C355CE">
        <w:rPr>
          <w:rFonts w:ascii="Times New Roman" w:hAnsi="Times New Roman" w:cs="Times New Roman"/>
          <w:sz w:val="24"/>
          <w:szCs w:val="24"/>
        </w:rPr>
        <w:t xml:space="preserve"> Cards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7F27" w:rsidRPr="00C355CE">
        <w:rPr>
          <w:rFonts w:ascii="Times New Roman" w:hAnsi="Times New Roman" w:cs="Times New Roman"/>
          <w:sz w:val="24"/>
          <w:szCs w:val="24"/>
        </w:rPr>
        <w:t xml:space="preserve"> </w:t>
      </w:r>
      <w:r w:rsidRPr="00C355CE">
        <w:rPr>
          <w:rFonts w:ascii="Times New Roman" w:hAnsi="Times New Roman" w:cs="Times New Roman"/>
          <w:sz w:val="24"/>
          <w:szCs w:val="24"/>
        </w:rPr>
        <w:t>40</w:t>
      </w:r>
      <w:r w:rsidR="008C34E9" w:rsidRPr="00C355CE">
        <w:rPr>
          <w:rFonts w:ascii="Times New Roman" w:hAnsi="Times New Roman" w:cs="Times New Roman"/>
          <w:sz w:val="24"/>
          <w:szCs w:val="24"/>
        </w:rPr>
        <w:t>.00</w:t>
      </w:r>
      <w:r w:rsidR="008C34E9" w:rsidRPr="00C355CE">
        <w:rPr>
          <w:rFonts w:ascii="Times New Roman" w:hAnsi="Times New Roman" w:cs="Times New Roman"/>
          <w:sz w:val="24"/>
          <w:szCs w:val="24"/>
        </w:rPr>
        <w:tab/>
      </w:r>
      <w:r w:rsidR="008C34E9" w:rsidRPr="00C355CE">
        <w:rPr>
          <w:rFonts w:ascii="Times New Roman" w:hAnsi="Times New Roman" w:cs="Times New Roman"/>
          <w:sz w:val="24"/>
          <w:szCs w:val="24"/>
        </w:rPr>
        <w:tab/>
        <w:t>15,819.62</w:t>
      </w:r>
    </w:p>
    <w:p w:rsidR="008D7F27" w:rsidRPr="00C355CE" w:rsidRDefault="008D7F27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 xml:space="preserve">Deposit – </w:t>
      </w:r>
      <w:proofErr w:type="spellStart"/>
      <w:r w:rsidRPr="00C355CE">
        <w:rPr>
          <w:rFonts w:ascii="Times New Roman" w:hAnsi="Times New Roman" w:cs="Times New Roman"/>
          <w:sz w:val="24"/>
          <w:szCs w:val="24"/>
        </w:rPr>
        <w:t>Shoparoo</w:t>
      </w:r>
      <w:proofErr w:type="spellEnd"/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 xml:space="preserve">   258.68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="008C34E9" w:rsidRPr="00C355CE">
        <w:rPr>
          <w:rFonts w:ascii="Times New Roman" w:hAnsi="Times New Roman" w:cs="Times New Roman"/>
          <w:sz w:val="24"/>
          <w:szCs w:val="24"/>
        </w:rPr>
        <w:t>16,078.30</w:t>
      </w:r>
    </w:p>
    <w:p w:rsidR="008D7F27" w:rsidRPr="00C355CE" w:rsidRDefault="008D7F27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>Deposit – Bake Sale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 xml:space="preserve">   260.80</w:t>
      </w:r>
      <w:r w:rsidR="008C34E9" w:rsidRPr="00C355CE">
        <w:rPr>
          <w:rFonts w:ascii="Times New Roman" w:hAnsi="Times New Roman" w:cs="Times New Roman"/>
          <w:sz w:val="24"/>
          <w:szCs w:val="24"/>
        </w:rPr>
        <w:tab/>
      </w:r>
      <w:r w:rsidR="008C34E9" w:rsidRPr="00C355CE">
        <w:rPr>
          <w:rFonts w:ascii="Times New Roman" w:hAnsi="Times New Roman" w:cs="Times New Roman"/>
          <w:sz w:val="24"/>
          <w:szCs w:val="24"/>
        </w:rPr>
        <w:tab/>
        <w:t>16,339.10</w:t>
      </w:r>
    </w:p>
    <w:p w:rsidR="00667EF3" w:rsidRPr="00C355CE" w:rsidRDefault="00667EF3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>Deposit – Skate City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 xml:space="preserve">  130.50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>16,469.60</w:t>
      </w:r>
    </w:p>
    <w:p w:rsidR="00537BED" w:rsidRPr="00C355CE" w:rsidRDefault="00537BED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>Box Tops Expenses</w:t>
      </w:r>
      <w:r w:rsidR="008C34E9" w:rsidRPr="00C355CE">
        <w:rPr>
          <w:rFonts w:ascii="Times New Roman" w:hAnsi="Times New Roman" w:cs="Times New Roman"/>
          <w:sz w:val="24"/>
          <w:szCs w:val="24"/>
        </w:rPr>
        <w:tab/>
      </w:r>
      <w:r w:rsidR="008C34E9" w:rsidRPr="00C355CE">
        <w:rPr>
          <w:rFonts w:ascii="Times New Roman" w:hAnsi="Times New Roman" w:cs="Times New Roman"/>
          <w:sz w:val="24"/>
          <w:szCs w:val="24"/>
        </w:rPr>
        <w:tab/>
      </w:r>
      <w:r w:rsidR="008C34E9" w:rsidRPr="00C355CE">
        <w:rPr>
          <w:rFonts w:ascii="Times New Roman" w:hAnsi="Times New Roman" w:cs="Times New Roman"/>
          <w:sz w:val="24"/>
          <w:szCs w:val="24"/>
        </w:rPr>
        <w:tab/>
      </w:r>
      <w:r w:rsidR="008C34E9" w:rsidRPr="00C355CE">
        <w:rPr>
          <w:rFonts w:ascii="Times New Roman" w:hAnsi="Times New Roman" w:cs="Times New Roman"/>
          <w:sz w:val="24"/>
          <w:szCs w:val="24"/>
        </w:rPr>
        <w:tab/>
        <w:t>3</w:t>
      </w:r>
      <w:r w:rsidR="00667EF3" w:rsidRPr="00C355CE">
        <w:rPr>
          <w:rFonts w:ascii="Times New Roman" w:hAnsi="Times New Roman" w:cs="Times New Roman"/>
          <w:sz w:val="24"/>
          <w:szCs w:val="24"/>
        </w:rPr>
        <w:t>21.17</w:t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  <w:t>16,148.43</w:t>
      </w:r>
    </w:p>
    <w:p w:rsidR="00537BED" w:rsidRPr="00C355CE" w:rsidRDefault="00537BED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C355CE">
        <w:rPr>
          <w:rFonts w:ascii="Times New Roman" w:hAnsi="Times New Roman" w:cs="Times New Roman"/>
          <w:sz w:val="24"/>
          <w:szCs w:val="24"/>
        </w:rPr>
        <w:t>postage</w:t>
      </w:r>
      <w:proofErr w:type="gramEnd"/>
      <w:r w:rsidRPr="00C355CE">
        <w:rPr>
          <w:rFonts w:ascii="Times New Roman" w:hAnsi="Times New Roman" w:cs="Times New Roman"/>
          <w:sz w:val="24"/>
          <w:szCs w:val="24"/>
        </w:rPr>
        <w:t>, prizes, parties)</w:t>
      </w:r>
    </w:p>
    <w:p w:rsidR="008D7F27" w:rsidRPr="00C355CE" w:rsidRDefault="008D7F27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>Supplies for Conference Dinners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 xml:space="preserve"> 99.52</w:t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  <w:t>16,048.91</w:t>
      </w:r>
    </w:p>
    <w:p w:rsidR="008D7F27" w:rsidRPr="00C355CE" w:rsidRDefault="008D7F27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>Recycling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>156.75</w:t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</w:r>
      <w:r w:rsidR="00667EF3" w:rsidRPr="00C355CE">
        <w:rPr>
          <w:rFonts w:ascii="Times New Roman" w:hAnsi="Times New Roman" w:cs="Times New Roman"/>
          <w:sz w:val="24"/>
          <w:szCs w:val="24"/>
        </w:rPr>
        <w:tab/>
        <w:t>15,892.16</w:t>
      </w:r>
    </w:p>
    <w:p w:rsidR="00537BED" w:rsidRPr="00C355CE" w:rsidRDefault="00537BED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>Deposit –</w:t>
      </w:r>
      <w:r w:rsidR="00BE44E0" w:rsidRPr="00C355CE">
        <w:rPr>
          <w:rFonts w:ascii="Times New Roman" w:hAnsi="Times New Roman" w:cs="Times New Roman"/>
          <w:sz w:val="24"/>
          <w:szCs w:val="24"/>
        </w:rPr>
        <w:t xml:space="preserve"> Fall Fun</w:t>
      </w:r>
      <w:r w:rsidR="008D7F27" w:rsidRPr="00C355CE">
        <w:rPr>
          <w:rFonts w:ascii="Times New Roman" w:hAnsi="Times New Roman" w:cs="Times New Roman"/>
          <w:sz w:val="24"/>
          <w:szCs w:val="24"/>
        </w:rPr>
        <w:t>draiser money</w:t>
      </w:r>
      <w:r w:rsidR="008D7F27" w:rsidRPr="00C355CE">
        <w:rPr>
          <w:rFonts w:ascii="Times New Roman" w:hAnsi="Times New Roman" w:cs="Times New Roman"/>
          <w:sz w:val="24"/>
          <w:szCs w:val="24"/>
        </w:rPr>
        <w:tab/>
      </w:r>
      <w:r w:rsidR="008D7F27" w:rsidRPr="00C355CE">
        <w:rPr>
          <w:rFonts w:ascii="Times New Roman" w:hAnsi="Times New Roman" w:cs="Times New Roman"/>
          <w:sz w:val="24"/>
          <w:szCs w:val="24"/>
        </w:rPr>
        <w:tab/>
      </w:r>
      <w:r w:rsidR="008D7F27" w:rsidRPr="00C355CE">
        <w:rPr>
          <w:rFonts w:ascii="Times New Roman" w:hAnsi="Times New Roman" w:cs="Times New Roman"/>
          <w:sz w:val="24"/>
          <w:szCs w:val="24"/>
        </w:rPr>
        <w:tab/>
        <w:t xml:space="preserve">            5</w:t>
      </w:r>
      <w:r w:rsidR="008C34E9" w:rsidRPr="00C355CE">
        <w:rPr>
          <w:rFonts w:ascii="Times New Roman" w:hAnsi="Times New Roman" w:cs="Times New Roman"/>
          <w:sz w:val="24"/>
          <w:szCs w:val="24"/>
        </w:rPr>
        <w:t>0,071.50</w:t>
      </w:r>
      <w:r w:rsidR="00BE44E0" w:rsidRPr="00C355CE">
        <w:rPr>
          <w:rFonts w:ascii="Times New Roman" w:hAnsi="Times New Roman" w:cs="Times New Roman"/>
          <w:sz w:val="24"/>
          <w:szCs w:val="24"/>
        </w:rPr>
        <w:tab/>
      </w:r>
      <w:r w:rsidR="008C34E9" w:rsidRPr="00C355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7EF3" w:rsidRPr="00C355CE">
        <w:rPr>
          <w:rFonts w:ascii="Times New Roman" w:hAnsi="Times New Roman" w:cs="Times New Roman"/>
          <w:sz w:val="24"/>
          <w:szCs w:val="24"/>
        </w:rPr>
        <w:t>65,963.66</w:t>
      </w:r>
    </w:p>
    <w:p w:rsidR="00537BED" w:rsidRPr="00C355CE" w:rsidRDefault="00BE44E0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>Fundraiser Bill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 xml:space="preserve">        23,403.90</w:t>
      </w:r>
      <w:r w:rsidR="00537BED" w:rsidRPr="00C355CE">
        <w:rPr>
          <w:rFonts w:ascii="Times New Roman" w:hAnsi="Times New Roman" w:cs="Times New Roman"/>
          <w:sz w:val="24"/>
          <w:szCs w:val="24"/>
        </w:rPr>
        <w:tab/>
      </w:r>
      <w:r w:rsidR="00537BED" w:rsidRPr="00C355CE">
        <w:rPr>
          <w:rFonts w:ascii="Times New Roman" w:hAnsi="Times New Roman" w:cs="Times New Roman"/>
          <w:sz w:val="24"/>
          <w:szCs w:val="24"/>
        </w:rPr>
        <w:tab/>
      </w:r>
      <w:r w:rsidR="00537BED" w:rsidRPr="00C355CE">
        <w:rPr>
          <w:rFonts w:ascii="Times New Roman" w:hAnsi="Times New Roman" w:cs="Times New Roman"/>
          <w:sz w:val="24"/>
          <w:szCs w:val="24"/>
        </w:rPr>
        <w:tab/>
      </w:r>
      <w:r w:rsidR="00537BED" w:rsidRPr="00C355CE">
        <w:rPr>
          <w:rFonts w:ascii="Times New Roman" w:hAnsi="Times New Roman" w:cs="Times New Roman"/>
          <w:sz w:val="24"/>
          <w:szCs w:val="24"/>
        </w:rPr>
        <w:tab/>
      </w:r>
      <w:r w:rsidR="00C355CE" w:rsidRPr="00C355CE">
        <w:rPr>
          <w:rFonts w:ascii="Times New Roman" w:hAnsi="Times New Roman" w:cs="Times New Roman"/>
          <w:sz w:val="24"/>
          <w:szCs w:val="24"/>
        </w:rPr>
        <w:t>42,559.76</w:t>
      </w:r>
    </w:p>
    <w:p w:rsidR="00667EF3" w:rsidRPr="00C355CE" w:rsidRDefault="00667EF3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>Deposit Fall Festival Food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 xml:space="preserve">   1,038.00</w:t>
      </w:r>
      <w:r w:rsidR="00C355CE" w:rsidRPr="00C355CE">
        <w:rPr>
          <w:rFonts w:ascii="Times New Roman" w:hAnsi="Times New Roman" w:cs="Times New Roman"/>
          <w:sz w:val="24"/>
          <w:szCs w:val="24"/>
        </w:rPr>
        <w:tab/>
      </w:r>
      <w:r w:rsidR="00C355CE" w:rsidRPr="00C355CE">
        <w:rPr>
          <w:rFonts w:ascii="Times New Roman" w:hAnsi="Times New Roman" w:cs="Times New Roman"/>
          <w:sz w:val="24"/>
          <w:szCs w:val="24"/>
        </w:rPr>
        <w:tab/>
        <w:t>43,597.76</w:t>
      </w:r>
    </w:p>
    <w:p w:rsidR="00667EF3" w:rsidRPr="00C355CE" w:rsidRDefault="00667EF3" w:rsidP="00537BED">
      <w:pPr>
        <w:rPr>
          <w:rFonts w:ascii="Times New Roman" w:hAnsi="Times New Roman" w:cs="Times New Roman"/>
          <w:sz w:val="24"/>
          <w:szCs w:val="24"/>
        </w:rPr>
      </w:pPr>
      <w:r w:rsidRPr="00C355CE">
        <w:rPr>
          <w:rFonts w:ascii="Times New Roman" w:hAnsi="Times New Roman" w:cs="Times New Roman"/>
          <w:sz w:val="24"/>
          <w:szCs w:val="24"/>
        </w:rPr>
        <w:t>Chick-</w:t>
      </w:r>
      <w:proofErr w:type="spellStart"/>
      <w:r w:rsidRPr="00C355CE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Pr="00C355CE">
        <w:rPr>
          <w:rFonts w:ascii="Times New Roman" w:hAnsi="Times New Roman" w:cs="Times New Roman"/>
          <w:sz w:val="24"/>
          <w:szCs w:val="24"/>
        </w:rPr>
        <w:t>-A – Fall Festival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  <w:t>827.75</w:t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Pr="00C355CE">
        <w:rPr>
          <w:rFonts w:ascii="Times New Roman" w:hAnsi="Times New Roman" w:cs="Times New Roman"/>
          <w:sz w:val="24"/>
          <w:szCs w:val="24"/>
        </w:rPr>
        <w:tab/>
      </w:r>
      <w:r w:rsidR="00C355CE" w:rsidRPr="00C355CE">
        <w:rPr>
          <w:rFonts w:ascii="Times New Roman" w:hAnsi="Times New Roman" w:cs="Times New Roman"/>
          <w:sz w:val="24"/>
          <w:szCs w:val="24"/>
        </w:rPr>
        <w:t>42,770.01</w:t>
      </w:r>
    </w:p>
    <w:p w:rsidR="00C355CE" w:rsidRDefault="00C355CE" w:rsidP="00537BED">
      <w:pPr>
        <w:rPr>
          <w:rFonts w:ascii="Times New Roman" w:hAnsi="Times New Roman" w:cs="Times New Roman"/>
          <w:sz w:val="24"/>
          <w:szCs w:val="24"/>
        </w:rPr>
      </w:pPr>
    </w:p>
    <w:p w:rsidR="00C355CE" w:rsidRDefault="00C355CE" w:rsidP="00537BED">
      <w:pPr>
        <w:rPr>
          <w:rFonts w:ascii="Times New Roman" w:hAnsi="Times New Roman" w:cs="Times New Roman"/>
          <w:sz w:val="24"/>
          <w:szCs w:val="24"/>
        </w:rPr>
      </w:pPr>
    </w:p>
    <w:p w:rsidR="00C355CE" w:rsidRDefault="00C355CE" w:rsidP="00537BED">
      <w:pPr>
        <w:rPr>
          <w:rFonts w:ascii="Times New Roman" w:hAnsi="Times New Roman" w:cs="Times New Roman"/>
          <w:sz w:val="24"/>
          <w:szCs w:val="24"/>
        </w:rPr>
      </w:pPr>
    </w:p>
    <w:p w:rsidR="00C355CE" w:rsidRDefault="00C355CE" w:rsidP="00537BED">
      <w:pPr>
        <w:rPr>
          <w:rFonts w:ascii="Times New Roman" w:hAnsi="Times New Roman" w:cs="Times New Roman"/>
          <w:sz w:val="24"/>
          <w:szCs w:val="24"/>
        </w:rPr>
      </w:pPr>
    </w:p>
    <w:p w:rsidR="00C355CE" w:rsidRDefault="00C355CE" w:rsidP="00537BED">
      <w:pPr>
        <w:rPr>
          <w:rFonts w:ascii="Times New Roman" w:hAnsi="Times New Roman" w:cs="Times New Roman"/>
          <w:sz w:val="24"/>
          <w:szCs w:val="24"/>
        </w:rPr>
      </w:pPr>
    </w:p>
    <w:p w:rsidR="00C355CE" w:rsidRDefault="00C355CE" w:rsidP="00537BED">
      <w:pPr>
        <w:rPr>
          <w:rFonts w:ascii="Times New Roman" w:hAnsi="Times New Roman" w:cs="Times New Roman"/>
          <w:sz w:val="24"/>
          <w:szCs w:val="24"/>
        </w:rPr>
      </w:pPr>
    </w:p>
    <w:p w:rsidR="00537BED" w:rsidRDefault="00537BED" w:rsidP="0053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BED" w:rsidRDefault="00537BED" w:rsidP="00537BED"/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21"/>
        <w:gridCol w:w="770"/>
      </w:tblGrid>
      <w:tr w:rsidR="00537BED" w:rsidRPr="00253FAA" w:rsidTr="00BE2949">
        <w:trPr>
          <w:trHeight w:val="9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7BED" w:rsidRPr="00253FAA" w:rsidRDefault="00537BED" w:rsidP="00BE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FA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PTO allocation of funds Budgeted Expenses</w:t>
            </w: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30% of income allocated to working PTO </w:t>
            </w: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Box Tops/</w:t>
            </w:r>
            <w:proofErr w:type="spellStart"/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Campbells</w:t>
            </w:r>
            <w:proofErr w:type="spellEnd"/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/Tyson (postage, class parties)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$500.00</w:t>
            </w: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Fall Festival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$1,000.00</w:t>
            </w: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Funds to carry over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$2,000.00</w:t>
            </w: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Hospitality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$800.00</w:t>
            </w: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Operating Expenses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$500.00</w:t>
            </w: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Spring Carnival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$4,000.00</w:t>
            </w: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Teacher Appreciation Week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$550.00</w:t>
            </w: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Meeting Expenses (childcare/class prizes)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$250.00</w:t>
            </w: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BED" w:rsidRPr="00253FAA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Total working budget for PTO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253FAA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$9,600.00</w:t>
            </w:r>
          </w:p>
        </w:tc>
      </w:tr>
    </w:tbl>
    <w:p w:rsidR="00537BED" w:rsidRDefault="00537BED" w:rsidP="00537BED"/>
    <w:p w:rsidR="00537BED" w:rsidRDefault="00537BED" w:rsidP="00537BED"/>
    <w:p w:rsidR="00FB2720" w:rsidRDefault="00FB2720" w:rsidP="00537BED"/>
    <w:p w:rsidR="00537BED" w:rsidRDefault="00537BED" w:rsidP="00537BED"/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726"/>
        <w:gridCol w:w="894"/>
      </w:tblGrid>
      <w:tr w:rsidR="00537BED" w:rsidRPr="00584867" w:rsidTr="00BE2949">
        <w:trPr>
          <w:trHeight w:val="3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4867">
              <w:rPr>
                <w:rFonts w:ascii="Times New Roman" w:eastAsia="Times New Roman" w:hAnsi="Times New Roman" w:cs="Times New Roman"/>
                <w:b/>
                <w:bCs/>
              </w:rPr>
              <w:t>School Purchases</w:t>
            </w:r>
          </w:p>
        </w:tc>
      </w:tr>
      <w:tr w:rsidR="00537BED" w:rsidRPr="00584867" w:rsidTr="00BE2949">
        <w:trPr>
          <w:trHeight w:val="47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70% of income allocated to school purchases</w:t>
            </w: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5th grade celebration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$100</w:t>
            </w: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5th grade trip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$1,000</w:t>
            </w: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Classroom Grants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$2,800</w:t>
            </w: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Cub Scouts meetings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$385.00</w:t>
            </w: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Field trip bussing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$6,000</w:t>
            </w: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RAZ kids &amp; Reading/Science A-Z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$5,000.00</w:t>
            </w: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Recycling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$1,500</w:t>
            </w: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BED" w:rsidRPr="00584867" w:rsidTr="00BE294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7BED" w:rsidRPr="00584867" w:rsidRDefault="00537BED" w:rsidP="00BE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$16,785.00</w:t>
            </w:r>
          </w:p>
        </w:tc>
      </w:tr>
    </w:tbl>
    <w:p w:rsidR="00537BED" w:rsidRDefault="00537BED" w:rsidP="00537BED"/>
    <w:p w:rsidR="00537BED" w:rsidRDefault="00537BED" w:rsidP="00537BED"/>
    <w:p w:rsidR="00FB7470" w:rsidRDefault="00FB7470"/>
    <w:sectPr w:rsidR="00FB7470" w:rsidSect="00FB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20"/>
  <w:characterSpacingControl w:val="doNotCompress"/>
  <w:compat/>
  <w:rsids>
    <w:rsidRoot w:val="00537BED"/>
    <w:rsid w:val="00097373"/>
    <w:rsid w:val="0010437D"/>
    <w:rsid w:val="00537BED"/>
    <w:rsid w:val="00667EF3"/>
    <w:rsid w:val="008C34E9"/>
    <w:rsid w:val="008D7F27"/>
    <w:rsid w:val="008F6AA7"/>
    <w:rsid w:val="00A72C02"/>
    <w:rsid w:val="00BE44E0"/>
    <w:rsid w:val="00C325FB"/>
    <w:rsid w:val="00C355CE"/>
    <w:rsid w:val="00D9646E"/>
    <w:rsid w:val="00DC145E"/>
    <w:rsid w:val="00E70E3A"/>
    <w:rsid w:val="00F60536"/>
    <w:rsid w:val="00FB2720"/>
    <w:rsid w:val="00FB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ED"/>
    <w:pPr>
      <w:spacing w:line="276" w:lineRule="auto"/>
    </w:pPr>
    <w:rPr>
      <w:rFonts w:asciiTheme="minorHAnsi" w:hAnsiTheme="minorHAnsi"/>
      <w:iCs w:val="0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C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C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C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C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C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C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C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C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C02"/>
    <w:pPr>
      <w:spacing w:line="288" w:lineRule="auto"/>
    </w:pPr>
    <w:rPr>
      <w:rFonts w:ascii="Times New Roman" w:hAnsi="Times New Roman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72C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72C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C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72C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72C02"/>
    <w:rPr>
      <w:b/>
      <w:bCs/>
      <w:spacing w:val="0"/>
    </w:rPr>
  </w:style>
  <w:style w:type="character" w:styleId="Emphasis">
    <w:name w:val="Emphasis"/>
    <w:uiPriority w:val="20"/>
    <w:qFormat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72C02"/>
    <w:pPr>
      <w:spacing w:after="0" w:line="240" w:lineRule="auto"/>
    </w:pPr>
    <w:rPr>
      <w:rFonts w:ascii="Times New Roman" w:hAnsi="Times New Roman"/>
      <w:i/>
      <w:iCs/>
      <w:sz w:val="24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A72C02"/>
    <w:pPr>
      <w:spacing w:line="288" w:lineRule="auto"/>
      <w:ind w:left="720"/>
      <w:contextualSpacing/>
    </w:pPr>
    <w:rPr>
      <w:rFonts w:ascii="Times New Roman" w:hAnsi="Times New Roman"/>
      <w:i/>
      <w:iCs/>
      <w:sz w:val="24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72C02"/>
    <w:pPr>
      <w:spacing w:line="288" w:lineRule="auto"/>
    </w:pPr>
    <w:rPr>
      <w:rFonts w:ascii="Times New Roman" w:hAnsi="Times New Roman"/>
      <w:color w:val="943634" w:themeColor="accent2" w:themeShade="BF"/>
      <w:sz w:val="24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72C0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4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72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72C0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72C0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72C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C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2014-11-04T23:19:00Z</dcterms:created>
  <dcterms:modified xsi:type="dcterms:W3CDTF">2014-11-05T17:49:00Z</dcterms:modified>
</cp:coreProperties>
</file>