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108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108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4C32EB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6C1083">
              <w:rPr>
                <w:rFonts w:ascii="Times New Roman" w:hAnsi="Times New Roman" w:cs="Times New Roman"/>
                <w:sz w:val="20"/>
                <w:szCs w:val="20"/>
              </w:rPr>
              <w:t>Dewaters, Taylor and Robinson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F15717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Operation Giveback donations will continue through Friday, Dec. 14</w:t>
            </w:r>
            <w:r w:rsidRPr="00F1571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Boy Scouts will box up items for delivery.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received $405 from Chick-</w:t>
            </w:r>
            <w:proofErr w:type="spell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-A.  Total of $1100 </w:t>
            </w:r>
            <w:proofErr w:type="gram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raised</w:t>
            </w:r>
            <w:proofErr w:type="gramEnd"/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from Spirit Nights so far.</w:t>
            </w:r>
          </w:p>
          <w:p w:rsidR="00E86424" w:rsidRPr="0015147E" w:rsidRDefault="008F69AE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till looking for a PTO Vice President.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F1571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Holiday Shop- went very well this year.</w:t>
            </w:r>
          </w:p>
          <w:p w:rsidR="005B383D" w:rsidRDefault="00F1571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create forms for field trip and supply requests using PTO funds.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Teachers Moore and Simpson earned </w:t>
            </w:r>
            <w:proofErr w:type="gram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parties and Stephens’ class earned the Box Tops trophy for the month.  Gave teachers Keefe &amp; McIntyre 25,000 Campbell’s Labels points to spend- supplies will be ordered over the break.  Terra Cycle- we have over $6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00 in our account.  Can cash out at any time.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no update.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-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262C34">
              <w:rPr>
                <w:rFonts w:ascii="Times New Roman" w:hAnsi="Times New Roman" w:cs="Times New Roman"/>
                <w:sz w:val="22"/>
                <w:szCs w:val="22"/>
              </w:rPr>
              <w:t>none scheduled for December.</w:t>
            </w:r>
          </w:p>
          <w:p w:rsidR="001E2FFF" w:rsidRDefault="00021EC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</w:t>
            </w:r>
            <w:r w:rsidR="00262C34">
              <w:rPr>
                <w:rFonts w:ascii="Times New Roman" w:hAnsi="Times New Roman" w:cs="Times New Roman"/>
                <w:sz w:val="22"/>
                <w:szCs w:val="22"/>
              </w:rPr>
              <w:t>sed ideas for prizes for PTO attendance at next meeting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262C34" w:rsidRDefault="00262C34" w:rsidP="00262C34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start to discuss ideas for silent auction donations for Spring Carnival at next meeting.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1128C3"/>
    <w:rsid w:val="0015147E"/>
    <w:rsid w:val="001D41DC"/>
    <w:rsid w:val="001D6051"/>
    <w:rsid w:val="001E2FFF"/>
    <w:rsid w:val="001F1EEC"/>
    <w:rsid w:val="00225F64"/>
    <w:rsid w:val="00262C34"/>
    <w:rsid w:val="00295A4D"/>
    <w:rsid w:val="002A0F39"/>
    <w:rsid w:val="002B1934"/>
    <w:rsid w:val="002D1D09"/>
    <w:rsid w:val="00366621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1083"/>
    <w:rsid w:val="006C27A9"/>
    <w:rsid w:val="006D1F60"/>
    <w:rsid w:val="00723651"/>
    <w:rsid w:val="00753EDA"/>
    <w:rsid w:val="00771780"/>
    <w:rsid w:val="007E4849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C538C0"/>
    <w:rsid w:val="00CC1410"/>
    <w:rsid w:val="00DD15F4"/>
    <w:rsid w:val="00DE093D"/>
    <w:rsid w:val="00E23B63"/>
    <w:rsid w:val="00E7419B"/>
    <w:rsid w:val="00E853F1"/>
    <w:rsid w:val="00E86424"/>
    <w:rsid w:val="00F15717"/>
    <w:rsid w:val="00F210E1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1495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3</cp:revision>
  <cp:lastPrinted>2009-09-14T22:27:00Z</cp:lastPrinted>
  <dcterms:created xsi:type="dcterms:W3CDTF">2012-12-10T21:50:00Z</dcterms:created>
  <dcterms:modified xsi:type="dcterms:W3CDTF">2012-12-10T22:02:00Z</dcterms:modified>
</cp:coreProperties>
</file>